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92" w:rsidRDefault="008B5668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78B6FDE" wp14:editId="7B4F5AEE">
            <wp:simplePos x="0" y="0"/>
            <wp:positionH relativeFrom="column">
              <wp:posOffset>1977390</wp:posOffset>
            </wp:positionH>
            <wp:positionV relativeFrom="paragraph">
              <wp:posOffset>-4445</wp:posOffset>
            </wp:positionV>
            <wp:extent cx="3848100" cy="1866900"/>
            <wp:effectExtent l="0" t="0" r="0" b="0"/>
            <wp:wrapSquare wrapText="bothSides"/>
            <wp:docPr id="2" name="Imagen 2" descr="http://www.didacticaambiental.com/cursos/sistemas/Imagenes/grafica%20lin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dacticaambiental.com/cursos/sistemas/Imagenes/grafica%20linc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2948A4D1" wp14:editId="62E7B858">
            <wp:simplePos x="0" y="0"/>
            <wp:positionH relativeFrom="column">
              <wp:posOffset>2415540</wp:posOffset>
            </wp:positionH>
            <wp:positionV relativeFrom="paragraph">
              <wp:posOffset>2132965</wp:posOffset>
            </wp:positionV>
            <wp:extent cx="3409950" cy="2425700"/>
            <wp:effectExtent l="0" t="0" r="0" b="0"/>
            <wp:wrapSquare wrapText="bothSides"/>
            <wp:docPr id="1" name="Imagen 1" descr="http://www.librosvivos.net/img/pr/U8Gr%C3%9Ffic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brosvivos.net/img/pr/U8Gr%C3%9Ffico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6E9800AD" wp14:editId="585EDE96">
            <wp:simplePos x="0" y="0"/>
            <wp:positionH relativeFrom="column">
              <wp:posOffset>15240</wp:posOffset>
            </wp:positionH>
            <wp:positionV relativeFrom="paragraph">
              <wp:posOffset>2245995</wp:posOffset>
            </wp:positionV>
            <wp:extent cx="2085975" cy="2311400"/>
            <wp:effectExtent l="0" t="0" r="9525" b="0"/>
            <wp:wrapSquare wrapText="bothSides"/>
            <wp:docPr id="4" name="Imagen 4" descr="http://t0.gstatic.com/images?q=tbn:ANd9GcSqOEUNsjn95AYIrOmfVw9cGySHycBJSFw_7QxrGRr2ytvSqE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SqOEUNsjn95AYIrOmfVw9cGySHycBJSFw_7QxrGRr2ytvSqEX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4A8E1681" wp14:editId="48022FED">
            <wp:simplePos x="0" y="0"/>
            <wp:positionH relativeFrom="column">
              <wp:posOffset>3129915</wp:posOffset>
            </wp:positionH>
            <wp:positionV relativeFrom="paragraph">
              <wp:posOffset>4819650</wp:posOffset>
            </wp:positionV>
            <wp:extent cx="2698750" cy="1911985"/>
            <wp:effectExtent l="0" t="0" r="6350" b="0"/>
            <wp:wrapSquare wrapText="bothSides"/>
            <wp:docPr id="5" name="Imagen 5" descr="http://platea.pntic.mec.es/~cmarti3/CTMA/BIOSFERA/osc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latea.pntic.mec.es/~cmarti3/CTMA/BIOSFERA/osci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16F56181" wp14:editId="5EAA5380">
            <wp:simplePos x="0" y="0"/>
            <wp:positionH relativeFrom="column">
              <wp:posOffset>-3810</wp:posOffset>
            </wp:positionH>
            <wp:positionV relativeFrom="paragraph">
              <wp:posOffset>4719955</wp:posOffset>
            </wp:positionV>
            <wp:extent cx="2676525" cy="2008505"/>
            <wp:effectExtent l="0" t="0" r="9525" b="0"/>
            <wp:wrapSquare wrapText="bothSides"/>
            <wp:docPr id="7" name="Imagen 7" descr="http://1.bp.blogspot.com/_nO5ynFrbH_E/Sh0jLgHnFDI/AAAAAAAAAq0/BDPfZfurRl4/s400/Din%C3%A1mica+p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.bp.blogspot.com/_nO5ynFrbH_E/Sh0jLgHnFDI/AAAAAAAAAq0/BDPfZfurRl4/s400/Din%C3%A1mica+pobl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475233D6" wp14:editId="379B6685">
            <wp:simplePos x="0" y="0"/>
            <wp:positionH relativeFrom="column">
              <wp:posOffset>129540</wp:posOffset>
            </wp:positionH>
            <wp:positionV relativeFrom="paragraph">
              <wp:posOffset>6871970</wp:posOffset>
            </wp:positionV>
            <wp:extent cx="3629025" cy="1952625"/>
            <wp:effectExtent l="0" t="0" r="9525" b="9525"/>
            <wp:wrapSquare wrapText="bothSides"/>
            <wp:docPr id="6" name="Imagen 6" descr="Modelo de crecimiento exponen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delo de crecimiento exponenci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4C9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FB8C49F" wp14:editId="4E5BEC77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870710" cy="1870710"/>
            <wp:effectExtent l="0" t="0" r="0" b="0"/>
            <wp:wrapSquare wrapText="bothSides"/>
            <wp:docPr id="3" name="Imagen 3" descr="http://www.kalipedia.com/kalipediamedia/cienciasnaturales/media/200704/18/ecologia/20070418klpcnaecl_45.Ges.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alipedia.com/kalipediamedia/cienciasnaturales/media/200704/18/ecologia/20070418klpcnaecl_45.Ges.SC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7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C9"/>
    <w:rsid w:val="003F1671"/>
    <w:rsid w:val="00497B92"/>
    <w:rsid w:val="008B5668"/>
    <w:rsid w:val="008F24C9"/>
    <w:rsid w:val="00F45A87"/>
    <w:rsid w:val="00F6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1</cp:revision>
  <dcterms:created xsi:type="dcterms:W3CDTF">2012-03-05T21:20:00Z</dcterms:created>
  <dcterms:modified xsi:type="dcterms:W3CDTF">2012-03-05T22:59:00Z</dcterms:modified>
</cp:coreProperties>
</file>