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90" w:rsidRDefault="00531511">
      <w:pPr>
        <w:rPr>
          <w:lang w:val="es-ES_tradnl"/>
        </w:rPr>
      </w:pPr>
      <w:r>
        <w:rPr>
          <w:lang w:val="es-ES_tradnl"/>
        </w:rPr>
        <w:t>Trabajo sobre “El origen de las especies de Darwin”</w:t>
      </w:r>
    </w:p>
    <w:p w:rsidR="00531511" w:rsidRDefault="00531511" w:rsidP="0053151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Biografía y bibliografía del autor</w:t>
      </w:r>
    </w:p>
    <w:p w:rsidR="00531511" w:rsidRDefault="00531511" w:rsidP="0053151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Descripción del itinerario de su viaje a bordo del Beagle</w:t>
      </w:r>
    </w:p>
    <w:p w:rsidR="00531511" w:rsidRDefault="00531511" w:rsidP="0053151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Por capítulos, localizar en el libro los siguientes aspectos:</w:t>
      </w:r>
    </w:p>
    <w:p w:rsidR="00531511" w:rsidRDefault="00531511" w:rsidP="00531511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Ideas novedosas para la época que aporta Darwin.</w:t>
      </w:r>
    </w:p>
    <w:p w:rsidR="00531511" w:rsidRDefault="00531511" w:rsidP="00531511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Ideas aceptadas en la época que Darwin pone en duda (citar, si figuran, los defensores de esas ideas que Darwin considera erróneas)</w:t>
      </w:r>
    </w:p>
    <w:p w:rsidR="00531511" w:rsidRPr="00531511" w:rsidRDefault="00531511" w:rsidP="0053151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Opinión personal</w:t>
      </w:r>
      <w:bookmarkStart w:id="0" w:name="_GoBack"/>
      <w:bookmarkEnd w:id="0"/>
    </w:p>
    <w:sectPr w:rsidR="00531511" w:rsidRPr="0053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7E64"/>
    <w:multiLevelType w:val="hybridMultilevel"/>
    <w:tmpl w:val="D2D84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1"/>
    <w:rsid w:val="00531511"/>
    <w:rsid w:val="008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2012-02-04T15:05:00Z</dcterms:created>
  <dcterms:modified xsi:type="dcterms:W3CDTF">2012-02-04T15:09:00Z</dcterms:modified>
</cp:coreProperties>
</file>