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8" w:rsidRDefault="002B64D8" w:rsidP="00AD7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461B38" w:rsidRDefault="00461B38" w:rsidP="002B64D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Introducción a la Geografía Humana</w:t>
      </w:r>
    </w:p>
    <w:p w:rsidR="00461B38" w:rsidRDefault="00461B38" w:rsidP="00AD7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2B64D8" w:rsidRDefault="002B64D8" w:rsidP="00AD7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1 - La población del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mundo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 evolución del crecimiento de la población mundial y las diferencias en dich</w:t>
      </w:r>
      <w:r w:rsidR="0047493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crecimiento según los países.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 distribución de la población a partir del concepto de densidad de población, y analizar</w:t>
      </w:r>
      <w:r w:rsidR="0047493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los factores que la determinan.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Reconocer las desigualdades en la estructura demográfica de la población mundial, con especial atención a las diferencias entre países jóvenes y países envejecidos </w:t>
      </w:r>
      <w:r w:rsidR="0047493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el desigual reparto por sexo.</w:t>
      </w:r>
    </w:p>
    <w:p w:rsidR="00AD7931" w:rsidRPr="00AD7931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Elaborar, organizar e interpretar datos demográficos. </w:t>
      </w:r>
    </w:p>
    <w:p w:rsidR="0047493C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Elaborar e int</w:t>
      </w:r>
      <w:r w:rsidR="0047493C" w:rsidRPr="0047493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erpretar pirámides de población,</w:t>
      </w: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analizando las causas y consecuencias de los tipos de estructuras que reflejan. </w:t>
      </w:r>
    </w:p>
    <w:p w:rsidR="0047493C" w:rsidRDefault="00AD7931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los movimientos migratorios de la historia y distinguir las consecuencias que han tenido </w:t>
      </w:r>
    </w:p>
    <w:p w:rsidR="00AD7931" w:rsidRPr="00AD7931" w:rsidRDefault="0047493C" w:rsidP="00AD79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Reconocer </w:t>
      </w:r>
      <w:r w:rsidR="00AD7931"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dinámica de las migraciones actuales y </w:t>
      </w:r>
      <w:r w:rsidR="009A493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sus tendencias positivas y negativas</w:t>
      </w:r>
    </w:p>
    <w:p w:rsidR="002B64D8" w:rsidRDefault="002B64D8" w:rsidP="009A4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9A4932" w:rsidRPr="00AD7931" w:rsidRDefault="009A4932" w:rsidP="009A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Tema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2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- La población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 Europa y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España</w:t>
      </w:r>
    </w:p>
    <w:p w:rsidR="009A4932" w:rsidRDefault="009A4932" w:rsidP="009A49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 evolución del crecimiento de la población de Europa y España, así como las desigualdades en la distribución de sus poblaciones y las causas que las explican. </w:t>
      </w:r>
    </w:p>
    <w:p w:rsidR="009A4932" w:rsidRDefault="009A4932" w:rsidP="009A49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Distinguir las fases por las que ha ido evolucionando la población española desde el siglo XIX hasta nuestros días, a través del modelo de transición demográfica. </w:t>
      </w:r>
    </w:p>
    <w:p w:rsidR="002B64D8" w:rsidRDefault="002B64D8" w:rsidP="009A4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9A4932" w:rsidRPr="00AD7931" w:rsidRDefault="009A4932" w:rsidP="009A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–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 espacio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urbano</w:t>
      </w:r>
    </w:p>
    <w:p w:rsidR="009A4932" w:rsidRDefault="009A4932" w:rsidP="009A49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rasgos del poblamiento urbano y establecer diferencias con el poblamiento rural. </w:t>
      </w:r>
    </w:p>
    <w:p w:rsidR="009A4932" w:rsidRDefault="009A4932" w:rsidP="009A49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las relaciones entre las ciudades y el mundo rural. </w:t>
      </w:r>
    </w:p>
    <w:p w:rsidR="009A4932" w:rsidRPr="00AD7931" w:rsidRDefault="009A4932" w:rsidP="009A49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Señalar los rasgos que definen la morfología de las ciudades y reconocer los tipos de plano urbano. </w:t>
      </w:r>
    </w:p>
    <w:p w:rsidR="009A4932" w:rsidRDefault="009A4932" w:rsidP="009A49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Distinguir las diferentes partes de una ciudad espa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ñola y analizar su plano urbano.</w:t>
      </w:r>
    </w:p>
    <w:p w:rsidR="002B64D8" w:rsidRDefault="002B64D8" w:rsidP="009A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2B64D8" w:rsidRDefault="002B64D8" w:rsidP="009A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9A4932" w:rsidRPr="009A4932" w:rsidRDefault="009A4932" w:rsidP="009A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9A49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lastRenderedPageBreak/>
        <w:t>Tema 4 – El Estado y su organización.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Explicar las principales funciones del Estado. 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Establecer las diferencias 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tre distintos modelos de Estado.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Definir y diferenciar las distintas formas de organi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zación política de la sociedad </w:t>
      </w: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analizar las principales características de del sistema democrático, comprendiendo la importancia de la división de los poderes y cuáles son las atribuciones de cada uno. 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el modelo político español surgido de la Constitución de 1978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cada uno de los ámbitos de la administración territorial del Estado (municipal, provincial y autonómica), y saber las atribuciones que la Constitución otorga a cada uno de ellos. (apartado 2.1.)</w:t>
      </w:r>
    </w:p>
    <w:p w:rsidR="00461B38" w:rsidRPr="00461B38" w:rsidRDefault="00461B38" w:rsidP="00461B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Localizar en un mapa de España las provincias, así como las comunidades autónomas y sus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capitales</w:t>
      </w: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9A4932" w:rsidRDefault="009A4932" w:rsidP="009A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61B38" w:rsidRPr="00AD7931" w:rsidRDefault="00461B38" w:rsidP="002B64D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Historia Medieval</w:t>
      </w:r>
    </w:p>
    <w:p w:rsid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1 – </w:t>
      </w:r>
      <w:r w:rsidR="007B2187" w:rsidRPr="007B2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La Edad Media: Islam, Bizancio y el Imperio Carolingio</w:t>
      </w:r>
    </w:p>
    <w:p w:rsidR="00461B38" w:rsidRDefault="00461B38" w:rsidP="00AD7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las etapas de la Edad Media y los hechos que las delimitan.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el proceso de construcción de las diferentes civilizaciones surgidas en la Edad Media</w:t>
      </w:r>
      <w:r w:rsidR="006A203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(Bizancio, Islam e Imperio carolingio)</w:t>
      </w: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identificando sus diferentes fases de desarrollo, sus acontecimientos y los principales personajes de cada una de ellas:</w:t>
      </w:r>
    </w:p>
    <w:p w:rsidR="00AD7931" w:rsidRPr="00AD7931" w:rsidRDefault="00AD7931" w:rsidP="006A20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Elaborar un eje cronológico múltiple o paralelo, con los acontecimientos más importantes de este período.</w:t>
      </w:r>
    </w:p>
    <w:p w:rsidR="00AD7931" w:rsidRPr="00AD7931" w:rsidRDefault="00AD7931" w:rsidP="006A20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Realizar un esquema o tabla con las características más importantes de las sociedades medievales. </w:t>
      </w:r>
    </w:p>
    <w:p w:rsidR="00AD7931" w:rsidRPr="00AD7931" w:rsidRDefault="006A203D" w:rsidP="00AD7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las principales características de la religión islámica.</w:t>
      </w:r>
    </w:p>
    <w:p w:rsidR="00AD7931" w:rsidRPr="00AD7931" w:rsidRDefault="00AD7931" w:rsidP="00AD79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alguna obra artística importante o destacable de cada una de las civilizaciones. 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2 – </w:t>
      </w:r>
      <w:r w:rsidR="00453D15" w:rsidRPr="00453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La sociedad feudal. El arte románico</w:t>
      </w:r>
    </w:p>
    <w:p w:rsidR="00AD7931" w:rsidRPr="00AD7931" w:rsidRDefault="004866B2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el origen y las características del feudalismo en Europa</w:t>
      </w:r>
    </w:p>
    <w:p w:rsidR="00AD7931" w:rsidRPr="00AD7931" w:rsidRDefault="004866B2" w:rsidP="004866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866B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y describir la sociedad estamental propia del feudalismo, las relaciones entre los señores y sus vasallos y la vida de los campesinos medievales.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AD7931" w:rsidRPr="00AD7931" w:rsidRDefault="00AD7931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manifestaciones culturales y artísticas de este período: características generales, arquitectura, escultura </w:t>
      </w:r>
      <w:r w:rsidR="004866B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pintura.</w:t>
      </w:r>
    </w:p>
    <w:p w:rsidR="00AD7931" w:rsidRDefault="004866B2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 xml:space="preserve">Reconocer los elementos arquitectónicos de un edificio </w:t>
      </w:r>
      <w:r w:rsidR="00AD7931"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destacable del 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tilo románico.</w:t>
      </w:r>
    </w:p>
    <w:p w:rsidR="004866B2" w:rsidRPr="00AD7931" w:rsidRDefault="004866B2" w:rsidP="00AD79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las causas de las cruzadas, </w:t>
      </w:r>
      <w:r w:rsidR="00AC55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localizar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AC55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 ubicación cronológica y espacial,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AC55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conocer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las características de las órdenes militares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3 – </w:t>
      </w:r>
      <w:r w:rsidR="009C5CA1" w:rsidRPr="009C5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Ciudades y reinos medievales. El arte gótico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.</w:t>
      </w:r>
    </w:p>
    <w:p w:rsidR="00762F05" w:rsidRDefault="00762F05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Analizar las causas del crecimiento urbano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sus consecuencias sociales como el nacimiento y fortalecimiento de la burguesía. 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las mejoras agrícolas y los factores que motivaron el auge de la artesanía y el resurgir del comercio, que permitieron la recuperación económica a partir del siglo XII.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 el fortalecimiento del poder monárquico, la aparición de los parlamentos y los conflictos más importantes</w:t>
      </w:r>
      <w:r w:rsidR="00762F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Europa durante este período (la Guerra de los Cien Años, enfrentamientos entre el papa y el emperador o el Cisma de Occidente)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los factores que originaron las crisis demográfica y económica del siglo XIV, así como las</w:t>
      </w:r>
      <w:r w:rsidR="00762F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consecuencias directas de ésta. </w:t>
      </w:r>
    </w:p>
    <w:p w:rsidR="00AD7931" w:rsidRPr="00AD7931" w:rsidRDefault="00AD7931" w:rsidP="00AD79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manifestaciones culturales y artísticas del </w:t>
      </w:r>
      <w:proofErr w:type="gramStart"/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Gótico</w:t>
      </w:r>
      <w:proofErr w:type="gramEnd"/>
      <w:r w:rsidR="00762F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e identificar en un edificio de esta época los elementos característicos de este estilo artístico. 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556C13" w:rsidRPr="00AD7931" w:rsidRDefault="00556C13" w:rsidP="002B64D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Historia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Moderna</w:t>
      </w:r>
    </w:p>
    <w:p w:rsidR="00AD7931" w:rsidRPr="00AD7931" w:rsidRDefault="00AD7931" w:rsidP="00AD7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</w:t>
      </w:r>
      <w:r w:rsidR="00556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Los orígenes de la Edad Moderna</w:t>
      </w:r>
    </w:p>
    <w:p w:rsidR="00556C13" w:rsidRDefault="00556C13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Demostrar</w:t>
      </w:r>
      <w:r w:rsidR="00AD7931"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una visión global de los cambios que tuvieron lugar en este momento de la historia y la relación entre unos y otros. 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los principales rasgos que definen las características de una monarquía autoritaria, y expresarlos de forma adecuada. 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transformaciones políticas de las coronas que integraban la Península Ibérica, particularmente las de Castilla y Aragón, por la importancia que tuvieron en la historia europea y como ejemplo de las monarquías que se desarrollaron en ese momento en el continente. 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Comprender los factores que intervinieron en los descubrimientos geográficos de comienzos de la Edad Moderna. </w:t>
      </w:r>
    </w:p>
    <w:p w:rsidR="00AD7931" w:rsidRPr="00AD7931" w:rsidRDefault="00AD7931" w:rsidP="00AD79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Entender la trascendencia que tuvieron, a escala mundial, la exploración de América y el reparto de los territorios de influencia. 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Tema </w:t>
      </w:r>
      <w:r w:rsidR="00F902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Renacimiento y Reforma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Comprender los rasgos esenciales </w:t>
      </w:r>
      <w:r w:rsidR="00F9024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 humanismo y reconocer a los principales humanistas así como a su obra.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principales características del arte </w:t>
      </w:r>
      <w:r w:rsidR="00F9024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renacentista y su periodización</w:t>
      </w:r>
    </w:p>
    <w:p w:rsidR="00AD7931" w:rsidRPr="00AD7931" w:rsidRDefault="00F90248" w:rsidP="00AD79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</w:t>
      </w:r>
      <w:r w:rsidR="00AD7931"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dentificar los principales artistas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obras de arte de este período.</w:t>
      </w:r>
    </w:p>
    <w:p w:rsidR="00AD7931" w:rsidRPr="00AD7931" w:rsidRDefault="00AD7931" w:rsidP="00AD79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el proceso de la Reforma protestante y la Contrarreforma católica, analizar sus doctrinas y conocer a los personajes protagonistas de este enfrentamiento religioso.</w:t>
      </w: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D7931" w:rsidRPr="00AD7931" w:rsidRDefault="00AD7931" w:rsidP="00AD7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9A4932" w:rsidRPr="00AD7931" w:rsidRDefault="00AD7931" w:rsidP="009A4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br/>
      </w:r>
    </w:p>
    <w:p w:rsidR="004A5F4E" w:rsidRDefault="004A5F4E"/>
    <w:sectPr w:rsidR="004A5F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BC" w:rsidRDefault="005828BC" w:rsidP="002B64D8">
      <w:pPr>
        <w:spacing w:after="0" w:line="240" w:lineRule="auto"/>
      </w:pPr>
      <w:r>
        <w:separator/>
      </w:r>
    </w:p>
  </w:endnote>
  <w:endnote w:type="continuationSeparator" w:id="0">
    <w:p w:rsidR="005828BC" w:rsidRDefault="005828BC" w:rsidP="002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BC" w:rsidRDefault="005828BC" w:rsidP="002B64D8">
      <w:pPr>
        <w:spacing w:after="0" w:line="240" w:lineRule="auto"/>
      </w:pPr>
      <w:r>
        <w:separator/>
      </w:r>
    </w:p>
  </w:footnote>
  <w:footnote w:type="continuationSeparator" w:id="0">
    <w:p w:rsidR="005828BC" w:rsidRDefault="005828BC" w:rsidP="002B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D8" w:rsidRDefault="002B64D8">
    <w:pPr>
      <w:pStyle w:val="Encabezado"/>
    </w:pPr>
    <w:r w:rsidRPr="002B64D8">
      <w:t>Criterios mínimos de Ciencias Sociales</w:t>
    </w:r>
    <w:r w:rsidRPr="002B64D8">
      <w:tab/>
    </w:r>
    <w:r w:rsidRPr="002B64D8">
      <w:tab/>
    </w:r>
    <w:r>
      <w:t>2</w:t>
    </w:r>
    <w:r w:rsidRPr="002B64D8">
      <w:t>º de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08"/>
    <w:multiLevelType w:val="multilevel"/>
    <w:tmpl w:val="F33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65C3"/>
    <w:multiLevelType w:val="multilevel"/>
    <w:tmpl w:val="899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A56E2"/>
    <w:multiLevelType w:val="multilevel"/>
    <w:tmpl w:val="CE84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224F5"/>
    <w:multiLevelType w:val="multilevel"/>
    <w:tmpl w:val="E71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57EF6"/>
    <w:multiLevelType w:val="multilevel"/>
    <w:tmpl w:val="0D2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43D36"/>
    <w:multiLevelType w:val="multilevel"/>
    <w:tmpl w:val="F8A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1300"/>
    <w:multiLevelType w:val="multilevel"/>
    <w:tmpl w:val="294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2099E"/>
    <w:multiLevelType w:val="multilevel"/>
    <w:tmpl w:val="46D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318B6"/>
    <w:multiLevelType w:val="multilevel"/>
    <w:tmpl w:val="831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01078"/>
    <w:multiLevelType w:val="multilevel"/>
    <w:tmpl w:val="193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1E81"/>
    <w:multiLevelType w:val="multilevel"/>
    <w:tmpl w:val="F47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1"/>
    <w:rsid w:val="002B64D8"/>
    <w:rsid w:val="00453D15"/>
    <w:rsid w:val="00461B38"/>
    <w:rsid w:val="0047493C"/>
    <w:rsid w:val="004866B2"/>
    <w:rsid w:val="004A5F4E"/>
    <w:rsid w:val="00556C13"/>
    <w:rsid w:val="005828BC"/>
    <w:rsid w:val="005A2CB4"/>
    <w:rsid w:val="006A203D"/>
    <w:rsid w:val="00762F05"/>
    <w:rsid w:val="007B2187"/>
    <w:rsid w:val="009A4932"/>
    <w:rsid w:val="009C5CA1"/>
    <w:rsid w:val="00AC5511"/>
    <w:rsid w:val="00AD7931"/>
    <w:rsid w:val="00DF282C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1B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4D8"/>
  </w:style>
  <w:style w:type="paragraph" w:styleId="Piedepgina">
    <w:name w:val="footer"/>
    <w:basedOn w:val="Normal"/>
    <w:link w:val="PiedepginaCar"/>
    <w:uiPriority w:val="99"/>
    <w:unhideWhenUsed/>
    <w:rsid w:val="002B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1B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4D8"/>
  </w:style>
  <w:style w:type="paragraph" w:styleId="Piedepgina">
    <w:name w:val="footer"/>
    <w:basedOn w:val="Normal"/>
    <w:link w:val="PiedepginaCar"/>
    <w:uiPriority w:val="99"/>
    <w:unhideWhenUsed/>
    <w:rsid w:val="002B6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2">
          <w:marLeft w:val="-7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44">
          <w:marLeft w:val="-7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2018-07-17T15:41:00Z</dcterms:created>
  <dcterms:modified xsi:type="dcterms:W3CDTF">2018-07-17T21:54:00Z</dcterms:modified>
</cp:coreProperties>
</file>