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FA" w:rsidRDefault="00EB0971">
      <w:pPr>
        <w:rPr>
          <w:b/>
          <w:lang w:val="es-ES_tradnl"/>
        </w:rPr>
      </w:pPr>
      <w:r>
        <w:rPr>
          <w:b/>
          <w:lang w:val="es-ES_tradnl"/>
        </w:rPr>
        <w:t>LA DAMA BOBA. LOPE DE VEGA</w:t>
      </w:r>
    </w:p>
    <w:p w:rsidR="00EB0971" w:rsidRDefault="00EB0971">
      <w:pPr>
        <w:rPr>
          <w:lang w:val="es-ES_tradnl"/>
        </w:rPr>
      </w:pPr>
      <w:r>
        <w:rPr>
          <w:lang w:val="es-ES_tradnl"/>
        </w:rPr>
        <w:t>1.- El autor, su trayectoria literaria</w:t>
      </w:r>
      <w:r w:rsidR="00C52505">
        <w:rPr>
          <w:lang w:val="es-ES_tradnl"/>
        </w:rPr>
        <w:t xml:space="preserve"> (ver libro de texto, unidad 12</w:t>
      </w:r>
      <w:r w:rsidR="003F6192">
        <w:rPr>
          <w:lang w:val="es-ES_tradnl"/>
        </w:rPr>
        <w:t>)</w:t>
      </w:r>
    </w:p>
    <w:p w:rsidR="00EB0971" w:rsidRDefault="00EB0971">
      <w:pPr>
        <w:rPr>
          <w:lang w:val="es-ES_tradnl"/>
        </w:rPr>
      </w:pPr>
      <w:r>
        <w:rPr>
          <w:lang w:val="es-ES_tradnl"/>
        </w:rPr>
        <w:t xml:space="preserve">2.- En el </w:t>
      </w:r>
      <w:r>
        <w:rPr>
          <w:i/>
          <w:lang w:val="es-ES_tradnl"/>
        </w:rPr>
        <w:t xml:space="preserve">Arte Nuevo de hacer comedias </w:t>
      </w:r>
      <w:r>
        <w:rPr>
          <w:lang w:val="es-ES_tradnl"/>
        </w:rPr>
        <w:t>(1609) Lope expone sus teorías sobre el teatro, un teatro popular que expresa unas características únicas e innovadores respecto al teatro clásico:</w:t>
      </w:r>
    </w:p>
    <w:p w:rsidR="00EB0971" w:rsidRDefault="00EB0971" w:rsidP="00EB0971">
      <w:pPr>
        <w:pStyle w:val="Prrafodelista"/>
        <w:numPr>
          <w:ilvl w:val="0"/>
          <w:numId w:val="2"/>
        </w:numPr>
        <w:rPr>
          <w:lang w:val="es-ES_tradnl"/>
        </w:rPr>
      </w:pPr>
      <w:r w:rsidRPr="00EB0971">
        <w:rPr>
          <w:lang w:val="es-ES_tradnl"/>
        </w:rPr>
        <w:t>División de la obra en tres actos o jornadas.</w:t>
      </w:r>
    </w:p>
    <w:p w:rsidR="00EB0971" w:rsidRDefault="00EB0971" w:rsidP="00EB0971">
      <w:pPr>
        <w:pStyle w:val="Prrafodelista"/>
        <w:numPr>
          <w:ilvl w:val="0"/>
          <w:numId w:val="2"/>
        </w:numPr>
        <w:rPr>
          <w:lang w:val="es-ES_tradnl"/>
        </w:rPr>
      </w:pPr>
      <w:r>
        <w:rPr>
          <w:lang w:val="es-ES_tradnl"/>
        </w:rPr>
        <w:t>Mezcla de lo trágico y lo cómico.</w:t>
      </w:r>
    </w:p>
    <w:p w:rsidR="00EB0971" w:rsidRDefault="00EB0971" w:rsidP="00EB0971">
      <w:pPr>
        <w:pStyle w:val="Prrafodelista"/>
        <w:numPr>
          <w:ilvl w:val="0"/>
          <w:numId w:val="2"/>
        </w:numPr>
        <w:rPr>
          <w:lang w:val="es-ES_tradnl"/>
        </w:rPr>
      </w:pPr>
      <w:r>
        <w:rPr>
          <w:lang w:val="es-ES_tradnl"/>
        </w:rPr>
        <w:t>Ruptura de las unidades de acción, tiempo y lugar.</w:t>
      </w:r>
    </w:p>
    <w:p w:rsidR="00EB0971" w:rsidRDefault="00EB0971" w:rsidP="00EB0971">
      <w:pPr>
        <w:pStyle w:val="Prrafodelista"/>
        <w:numPr>
          <w:ilvl w:val="0"/>
          <w:numId w:val="2"/>
        </w:numPr>
        <w:rPr>
          <w:lang w:val="es-ES_tradnl"/>
        </w:rPr>
      </w:pPr>
      <w:r>
        <w:rPr>
          <w:lang w:val="es-ES_tradnl"/>
        </w:rPr>
        <w:t>Métrica variable o polimétrica</w:t>
      </w:r>
      <w:r w:rsidR="003F6192">
        <w:rPr>
          <w:lang w:val="es-ES_tradnl"/>
        </w:rPr>
        <w:t>.</w:t>
      </w:r>
    </w:p>
    <w:p w:rsidR="003F6192" w:rsidRDefault="003F6192" w:rsidP="00EB0971">
      <w:pPr>
        <w:pStyle w:val="Prrafodelista"/>
        <w:numPr>
          <w:ilvl w:val="0"/>
          <w:numId w:val="2"/>
        </w:numPr>
        <w:rPr>
          <w:lang w:val="es-ES_tradnl"/>
        </w:rPr>
      </w:pPr>
      <w:r>
        <w:rPr>
          <w:lang w:val="es-ES_tradnl"/>
        </w:rPr>
        <w:t>Los protagonistas son personajes tipo.</w:t>
      </w:r>
    </w:p>
    <w:p w:rsidR="003F6192" w:rsidRDefault="003F6192" w:rsidP="003F6192">
      <w:pPr>
        <w:pStyle w:val="Prrafodelista"/>
        <w:numPr>
          <w:ilvl w:val="0"/>
          <w:numId w:val="2"/>
        </w:numPr>
        <w:rPr>
          <w:lang w:val="es-ES_tradnl"/>
        </w:rPr>
      </w:pPr>
      <w:r>
        <w:rPr>
          <w:lang w:val="es-ES_tradnl"/>
        </w:rPr>
        <w:t>Se dirige al público del corral de comedias, un público popular.</w:t>
      </w:r>
    </w:p>
    <w:p w:rsidR="003F6192" w:rsidRPr="003F6192" w:rsidRDefault="003F6192" w:rsidP="003F6192">
      <w:pPr>
        <w:pStyle w:val="Prrafodelista"/>
        <w:rPr>
          <w:lang w:val="es-ES_tradnl"/>
        </w:rPr>
      </w:pPr>
    </w:p>
    <w:p w:rsidR="003F6192" w:rsidRDefault="003F6192" w:rsidP="003F6192">
      <w:pPr>
        <w:pStyle w:val="Prrafodelista"/>
        <w:numPr>
          <w:ilvl w:val="0"/>
          <w:numId w:val="3"/>
        </w:numPr>
        <w:rPr>
          <w:lang w:val="es-ES_tradnl"/>
        </w:rPr>
      </w:pPr>
      <w:r>
        <w:rPr>
          <w:lang w:val="es-ES_tradnl"/>
        </w:rPr>
        <w:t xml:space="preserve">¿Se dan estas características en </w:t>
      </w:r>
      <w:r>
        <w:rPr>
          <w:i/>
          <w:lang w:val="es-ES_tradnl"/>
        </w:rPr>
        <w:t xml:space="preserve">La dama boba? </w:t>
      </w:r>
      <w:r>
        <w:rPr>
          <w:lang w:val="es-ES_tradnl"/>
        </w:rPr>
        <w:t>Justifica tu respuesta con ejemplos tomados del texto.</w:t>
      </w:r>
    </w:p>
    <w:p w:rsidR="003F6192" w:rsidRDefault="003F6192" w:rsidP="003F6192">
      <w:pPr>
        <w:pStyle w:val="Prrafodelista"/>
        <w:numPr>
          <w:ilvl w:val="0"/>
          <w:numId w:val="3"/>
        </w:numPr>
        <w:rPr>
          <w:lang w:val="es-ES_tradnl"/>
        </w:rPr>
      </w:pPr>
      <w:r>
        <w:rPr>
          <w:lang w:val="es-ES_tradnl"/>
        </w:rPr>
        <w:t>Compara las características con las del teatro anterior a Lope. ¿qué diferencias fundamentales encuentras entre ellos?</w:t>
      </w:r>
    </w:p>
    <w:p w:rsidR="003F6192" w:rsidRDefault="003F6192" w:rsidP="003F6192">
      <w:pPr>
        <w:pStyle w:val="Prrafodelista"/>
        <w:numPr>
          <w:ilvl w:val="0"/>
          <w:numId w:val="3"/>
        </w:numPr>
        <w:rPr>
          <w:lang w:val="es-ES_tradnl"/>
        </w:rPr>
      </w:pPr>
      <w:r>
        <w:rPr>
          <w:lang w:val="es-ES_tradnl"/>
        </w:rPr>
        <w:t>¿Perviven en teatro actual las características que marcó Lope en el siglo XVII para este? Si no fuera así… ¿en qué han variado?</w:t>
      </w:r>
    </w:p>
    <w:p w:rsidR="003F6192" w:rsidRDefault="003F6192" w:rsidP="003F6192">
      <w:pPr>
        <w:rPr>
          <w:lang w:val="es-ES_tradnl"/>
        </w:rPr>
      </w:pPr>
      <w:r>
        <w:rPr>
          <w:lang w:val="es-ES_tradnl"/>
        </w:rPr>
        <w:t>3.- Breve resumen del argumento de la obra.</w:t>
      </w:r>
    </w:p>
    <w:p w:rsidR="003F6192" w:rsidRDefault="003F6192" w:rsidP="003F6192">
      <w:pPr>
        <w:rPr>
          <w:lang w:val="es-ES_tradnl"/>
        </w:rPr>
      </w:pPr>
      <w:r>
        <w:rPr>
          <w:lang w:val="es-ES_tradnl"/>
        </w:rPr>
        <w:t>4.- Estructura de la obra.</w:t>
      </w:r>
    </w:p>
    <w:p w:rsidR="00806C48" w:rsidRDefault="003F6192" w:rsidP="003F6192">
      <w:pPr>
        <w:rPr>
          <w:lang w:val="es-ES_tradnl"/>
        </w:rPr>
      </w:pPr>
      <w:r>
        <w:rPr>
          <w:lang w:val="es-ES_tradnl"/>
        </w:rPr>
        <w:t>5.- Los personajes. En el teatro barroco, los personajes responden a un tipo o modelo fijo que se repite en todas las obras</w:t>
      </w:r>
      <w:r w:rsidR="00806C48">
        <w:rPr>
          <w:lang w:val="es-ES_tradnl"/>
        </w:rPr>
        <w:t>; son los siguientes: el rey, el poderoso, el caballero, el galán, la dama, el gracioso, la cri</w:t>
      </w:r>
      <w:r w:rsidR="00C52505">
        <w:rPr>
          <w:lang w:val="es-ES_tradnl"/>
        </w:rPr>
        <w:t>ada y el villano. (ver unidad 12</w:t>
      </w:r>
      <w:r w:rsidR="00806C48">
        <w:rPr>
          <w:lang w:val="es-ES_tradnl"/>
        </w:rPr>
        <w:t xml:space="preserve">). </w:t>
      </w:r>
    </w:p>
    <w:p w:rsidR="00806C48" w:rsidRPr="00806C48" w:rsidRDefault="00806C48" w:rsidP="00806C48">
      <w:pPr>
        <w:pStyle w:val="Prrafodelista"/>
        <w:numPr>
          <w:ilvl w:val="0"/>
          <w:numId w:val="4"/>
        </w:numPr>
        <w:rPr>
          <w:lang w:val="es-ES_tradnl"/>
        </w:rPr>
      </w:pPr>
      <w:r>
        <w:rPr>
          <w:lang w:val="es-ES_tradnl"/>
        </w:rPr>
        <w:t xml:space="preserve">¿Se dan todos los tipos en </w:t>
      </w:r>
      <w:r>
        <w:rPr>
          <w:i/>
          <w:lang w:val="es-ES_tradnl"/>
        </w:rPr>
        <w:t xml:space="preserve">La dama boba? </w:t>
      </w:r>
      <w:r w:rsidRPr="00806C48">
        <w:rPr>
          <w:lang w:val="es-ES_tradnl"/>
        </w:rPr>
        <w:t>Realiza una clasificación</w:t>
      </w:r>
      <w:r>
        <w:rPr>
          <w:i/>
          <w:lang w:val="es-ES_tradnl"/>
        </w:rPr>
        <w:t>.</w:t>
      </w:r>
    </w:p>
    <w:p w:rsidR="00806C48" w:rsidRDefault="00806C48" w:rsidP="00806C48">
      <w:pPr>
        <w:pStyle w:val="Prrafodelista"/>
        <w:numPr>
          <w:ilvl w:val="0"/>
          <w:numId w:val="4"/>
        </w:numPr>
        <w:rPr>
          <w:lang w:val="es-ES_tradnl"/>
        </w:rPr>
      </w:pPr>
      <w:r>
        <w:rPr>
          <w:lang w:val="es-ES_tradnl"/>
        </w:rPr>
        <w:t xml:space="preserve">¿Cómo describirías a </w:t>
      </w:r>
      <w:proofErr w:type="spellStart"/>
      <w:r>
        <w:rPr>
          <w:lang w:val="es-ES_tradnl"/>
        </w:rPr>
        <w:t>Finea</w:t>
      </w:r>
      <w:proofErr w:type="spellEnd"/>
      <w:r>
        <w:rPr>
          <w:lang w:val="es-ES_tradnl"/>
        </w:rPr>
        <w:t xml:space="preserve"> y a </w:t>
      </w:r>
      <w:proofErr w:type="spellStart"/>
      <w:r>
        <w:rPr>
          <w:lang w:val="es-ES_tradnl"/>
        </w:rPr>
        <w:t>Nisi</w:t>
      </w:r>
      <w:proofErr w:type="spellEnd"/>
      <w:r>
        <w:rPr>
          <w:lang w:val="es-ES_tradnl"/>
        </w:rPr>
        <w:t>? Justifica tu respuesta. ¿Cumplen con la imagen de</w:t>
      </w:r>
      <w:r w:rsidR="00C52505">
        <w:rPr>
          <w:lang w:val="es-ES_tradnl"/>
        </w:rPr>
        <w:t xml:space="preserve"> la mujer respecto a la época</w:t>
      </w:r>
      <w:r>
        <w:rPr>
          <w:lang w:val="es-ES_tradnl"/>
        </w:rPr>
        <w:t>?</w:t>
      </w:r>
    </w:p>
    <w:p w:rsidR="00806C48" w:rsidRDefault="00806C48" w:rsidP="00806C48">
      <w:pPr>
        <w:pStyle w:val="Prrafodelista"/>
        <w:numPr>
          <w:ilvl w:val="0"/>
          <w:numId w:val="4"/>
        </w:numPr>
        <w:rPr>
          <w:lang w:val="es-ES_tradnl"/>
        </w:rPr>
      </w:pPr>
      <w:r>
        <w:rPr>
          <w:lang w:val="es-ES_tradnl"/>
        </w:rPr>
        <w:t>¿Qué crees que quería decir Lope de Vega con esta obra con respecto a las mujeres?</w:t>
      </w:r>
    </w:p>
    <w:p w:rsidR="00806C48" w:rsidRDefault="00806C48" w:rsidP="00806C48">
      <w:pPr>
        <w:pStyle w:val="Prrafodelista"/>
        <w:numPr>
          <w:ilvl w:val="0"/>
          <w:numId w:val="4"/>
        </w:numPr>
        <w:rPr>
          <w:lang w:val="es-ES_tradnl"/>
        </w:rPr>
      </w:pPr>
      <w:r>
        <w:rPr>
          <w:lang w:val="es-ES_tradnl"/>
        </w:rPr>
        <w:t>¿Quién es tu personaje preferido? ¿por qué?</w:t>
      </w:r>
    </w:p>
    <w:p w:rsidR="00806C48" w:rsidRDefault="00806C48" w:rsidP="00806C48">
      <w:pPr>
        <w:rPr>
          <w:lang w:val="es-ES_tradnl"/>
        </w:rPr>
      </w:pPr>
      <w:r>
        <w:rPr>
          <w:lang w:val="es-ES_tradnl"/>
        </w:rPr>
        <w:t xml:space="preserve">6.- El amor en </w:t>
      </w:r>
      <w:r>
        <w:rPr>
          <w:i/>
          <w:lang w:val="es-ES_tradnl"/>
        </w:rPr>
        <w:t>La dama boba.</w:t>
      </w:r>
      <w:r>
        <w:rPr>
          <w:lang w:val="es-ES_tradnl"/>
        </w:rPr>
        <w:t xml:space="preserve"> Lope de Vega nos quiere transmitir mediante el personaje de la dama boba la idea del poder de transformación que tiene el amor, que consigue que nuestra protagonista se convierta en una mujer inteligente.</w:t>
      </w:r>
    </w:p>
    <w:p w:rsidR="00806C48" w:rsidRDefault="00806C48" w:rsidP="00806C48">
      <w:pPr>
        <w:pStyle w:val="Prrafodelista"/>
        <w:numPr>
          <w:ilvl w:val="0"/>
          <w:numId w:val="5"/>
        </w:numPr>
        <w:rPr>
          <w:lang w:val="es-ES_tradnl"/>
        </w:rPr>
      </w:pPr>
      <w:r>
        <w:rPr>
          <w:lang w:val="es-ES_tradnl"/>
        </w:rPr>
        <w:t>Esta transformación se produce a lo largo de la obra poco a poco… Indica algunos momentos de la obra en los que se percibe este cambio.</w:t>
      </w:r>
    </w:p>
    <w:p w:rsidR="00806C48" w:rsidRDefault="00806C48" w:rsidP="00806C48">
      <w:pPr>
        <w:pStyle w:val="Prrafodelista"/>
        <w:numPr>
          <w:ilvl w:val="0"/>
          <w:numId w:val="5"/>
        </w:numPr>
        <w:rPr>
          <w:lang w:val="es-ES_tradnl"/>
        </w:rPr>
      </w:pPr>
      <w:r>
        <w:rPr>
          <w:lang w:val="es-ES_tradnl"/>
        </w:rPr>
        <w:t>¿Crees que el amor puede tener ese poder?</w:t>
      </w:r>
    </w:p>
    <w:p w:rsidR="00806C48" w:rsidRDefault="00806C48" w:rsidP="00806C48">
      <w:pPr>
        <w:pStyle w:val="Prrafodelista"/>
        <w:numPr>
          <w:ilvl w:val="0"/>
          <w:numId w:val="5"/>
        </w:numPr>
        <w:rPr>
          <w:lang w:val="es-ES_tradnl"/>
        </w:rPr>
      </w:pPr>
      <w:r>
        <w:rPr>
          <w:lang w:val="es-ES_tradnl"/>
        </w:rPr>
        <w:t>¿En alguna otra obra literaria o película se trata este mismo tema?</w:t>
      </w:r>
    </w:p>
    <w:p w:rsidR="00806C48" w:rsidRPr="00806C48" w:rsidRDefault="00FD2FC5" w:rsidP="00806C48">
      <w:pPr>
        <w:rPr>
          <w:lang w:val="es-ES_tradnl"/>
        </w:rPr>
      </w:pPr>
      <w:r>
        <w:rPr>
          <w:lang w:val="es-ES_tradnl"/>
        </w:rPr>
        <w:t>7.- Conclusión. Opinión personal.</w:t>
      </w:r>
      <w:bookmarkStart w:id="0" w:name="_GoBack"/>
      <w:bookmarkEnd w:id="0"/>
    </w:p>
    <w:sectPr w:rsidR="00806C48" w:rsidRPr="00806C48" w:rsidSect="00DC72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4DA0"/>
    <w:multiLevelType w:val="hybridMultilevel"/>
    <w:tmpl w:val="68AAB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A6789A"/>
    <w:multiLevelType w:val="hybridMultilevel"/>
    <w:tmpl w:val="205CA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322447"/>
    <w:multiLevelType w:val="hybridMultilevel"/>
    <w:tmpl w:val="F16A32E6"/>
    <w:lvl w:ilvl="0" w:tplc="F9EA48D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466DBD"/>
    <w:multiLevelType w:val="hybridMultilevel"/>
    <w:tmpl w:val="725E2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33084D"/>
    <w:multiLevelType w:val="hybridMultilevel"/>
    <w:tmpl w:val="41523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hyphenationZone w:val="425"/>
  <w:characterSpacingControl w:val="doNotCompress"/>
  <w:compat/>
  <w:rsids>
    <w:rsidRoot w:val="00EB0971"/>
    <w:rsid w:val="003F6192"/>
    <w:rsid w:val="00806C48"/>
    <w:rsid w:val="00C52505"/>
    <w:rsid w:val="00DC7224"/>
    <w:rsid w:val="00E063FA"/>
    <w:rsid w:val="00EB0971"/>
    <w:rsid w:val="00FD2F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Kuka</dc:creator>
  <cp:lastModifiedBy>usuario</cp:lastModifiedBy>
  <cp:revision>2</cp:revision>
  <dcterms:created xsi:type="dcterms:W3CDTF">2019-04-25T08:49:00Z</dcterms:created>
  <dcterms:modified xsi:type="dcterms:W3CDTF">2019-04-25T08:49:00Z</dcterms:modified>
</cp:coreProperties>
</file>